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AD0" w:rsidRPr="000B3AD0" w:rsidRDefault="00C47DD5" w:rsidP="000B3AD0">
      <w:pPr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毕业班学生</w:t>
      </w:r>
      <w:r w:rsidR="000B3AD0" w:rsidRPr="000B3AD0">
        <w:rPr>
          <w:rFonts w:ascii="黑体" w:eastAsia="黑体" w:hAnsi="黑体" w:hint="eastAsia"/>
          <w:b/>
          <w:bCs/>
          <w:sz w:val="32"/>
          <w:szCs w:val="32"/>
        </w:rPr>
        <w:t>选课学分</w:t>
      </w:r>
      <w:r w:rsidR="00F52EBE">
        <w:rPr>
          <w:rFonts w:ascii="黑体" w:eastAsia="黑体" w:hAnsi="黑体" w:hint="eastAsia"/>
          <w:b/>
          <w:bCs/>
          <w:sz w:val="32"/>
          <w:szCs w:val="32"/>
        </w:rPr>
        <w:t>及重修学分</w:t>
      </w:r>
      <w:r w:rsidR="000B3AD0" w:rsidRPr="000B3AD0">
        <w:rPr>
          <w:rFonts w:ascii="黑体" w:eastAsia="黑体" w:hAnsi="黑体" w:hint="eastAsia"/>
          <w:b/>
          <w:bCs/>
          <w:sz w:val="32"/>
          <w:szCs w:val="32"/>
        </w:rPr>
        <w:t>核对操作流程</w:t>
      </w:r>
    </w:p>
    <w:p w:rsidR="000B3AD0" w:rsidRPr="00226463" w:rsidRDefault="000B3AD0">
      <w:pPr>
        <w:rPr>
          <w:sz w:val="18"/>
          <w:szCs w:val="18"/>
        </w:rPr>
      </w:pPr>
    </w:p>
    <w:p w:rsidR="000B3AD0" w:rsidRPr="006C7387" w:rsidRDefault="000B3AD0">
      <w:pPr>
        <w:rPr>
          <w:b/>
          <w:bCs/>
          <w:sz w:val="28"/>
          <w:szCs w:val="28"/>
        </w:rPr>
      </w:pPr>
      <w:r w:rsidRPr="006C7387">
        <w:rPr>
          <w:rFonts w:hint="eastAsia"/>
          <w:b/>
          <w:bCs/>
          <w:sz w:val="28"/>
          <w:szCs w:val="28"/>
        </w:rPr>
        <w:t>1、信息查询-----选课名单查询</w:t>
      </w:r>
    </w:p>
    <w:p w:rsidR="000B3AD0" w:rsidRDefault="000B3AD0">
      <w:r w:rsidRPr="000B3AD0">
        <w:rPr>
          <w:noProof/>
        </w:rPr>
        <w:drawing>
          <wp:inline distT="0" distB="0" distL="0" distR="0">
            <wp:extent cx="3365500" cy="2544587"/>
            <wp:effectExtent l="0" t="0" r="635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317" cy="2557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AD0" w:rsidRPr="00A95D10" w:rsidRDefault="000B3AD0">
      <w:pPr>
        <w:rPr>
          <w:sz w:val="28"/>
          <w:szCs w:val="28"/>
        </w:rPr>
      </w:pPr>
    </w:p>
    <w:p w:rsidR="00A95D10" w:rsidRPr="006C7387" w:rsidRDefault="000B3AD0">
      <w:pPr>
        <w:rPr>
          <w:b/>
          <w:bCs/>
          <w:sz w:val="28"/>
          <w:szCs w:val="28"/>
        </w:rPr>
      </w:pPr>
      <w:r w:rsidRPr="006C7387">
        <w:rPr>
          <w:rFonts w:hint="eastAsia"/>
          <w:b/>
          <w:bCs/>
          <w:sz w:val="28"/>
          <w:szCs w:val="28"/>
        </w:rPr>
        <w:t>2、</w:t>
      </w:r>
      <w:r w:rsidR="00A95D10" w:rsidRPr="006C7387">
        <w:rPr>
          <w:rFonts w:hint="eastAsia"/>
          <w:b/>
          <w:bCs/>
          <w:sz w:val="28"/>
          <w:szCs w:val="28"/>
        </w:rPr>
        <w:t>学年、学期选“全部”，点击查询，然后直接点右上角的“导出”，将自己所有的选课记录导出到</w:t>
      </w:r>
      <w:r w:rsidR="00A95D10" w:rsidRPr="006C7387">
        <w:rPr>
          <w:b/>
          <w:bCs/>
          <w:sz w:val="28"/>
          <w:szCs w:val="28"/>
        </w:rPr>
        <w:t>excel</w:t>
      </w:r>
      <w:r w:rsidR="00A95D10" w:rsidRPr="006C7387">
        <w:rPr>
          <w:rFonts w:hint="eastAsia"/>
          <w:b/>
          <w:bCs/>
          <w:sz w:val="28"/>
          <w:szCs w:val="28"/>
        </w:rPr>
        <w:t>表中</w:t>
      </w:r>
    </w:p>
    <w:p w:rsidR="00226463" w:rsidRPr="00226463" w:rsidRDefault="00226463" w:rsidP="0022646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26463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781326" cy="2682875"/>
            <wp:effectExtent l="0" t="0" r="0" b="317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661" cy="2696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D10" w:rsidRPr="006C7387" w:rsidRDefault="00A95D10">
      <w:pPr>
        <w:rPr>
          <w:b/>
          <w:bCs/>
          <w:sz w:val="28"/>
          <w:szCs w:val="28"/>
        </w:rPr>
      </w:pPr>
      <w:r w:rsidRPr="006C7387">
        <w:rPr>
          <w:rFonts w:hint="eastAsia"/>
          <w:b/>
          <w:bCs/>
          <w:sz w:val="28"/>
          <w:szCs w:val="28"/>
        </w:rPr>
        <w:t>3、打开导出的ex</w:t>
      </w:r>
      <w:r w:rsidRPr="006C7387">
        <w:rPr>
          <w:b/>
          <w:bCs/>
          <w:sz w:val="28"/>
          <w:szCs w:val="28"/>
        </w:rPr>
        <w:t>cel</w:t>
      </w:r>
      <w:r w:rsidRPr="006C7387">
        <w:rPr>
          <w:rFonts w:hint="eastAsia"/>
          <w:b/>
          <w:bCs/>
          <w:sz w:val="28"/>
          <w:szCs w:val="28"/>
        </w:rPr>
        <w:t>表格</w:t>
      </w:r>
      <w:r w:rsidR="00E71AD8" w:rsidRPr="006C7387">
        <w:rPr>
          <w:rFonts w:hint="eastAsia"/>
          <w:b/>
          <w:bCs/>
          <w:sz w:val="28"/>
          <w:szCs w:val="28"/>
        </w:rPr>
        <w:t>，按“教学班”排序，理论带实验的课程学分数重复统计，可删除实验那一条记录</w:t>
      </w:r>
    </w:p>
    <w:p w:rsidR="00E71AD8" w:rsidRDefault="00740A1A">
      <w:pPr>
        <w:rPr>
          <w:sz w:val="28"/>
          <w:szCs w:val="28"/>
        </w:rPr>
      </w:pPr>
      <w:r w:rsidRPr="00740A1A">
        <w:rPr>
          <w:noProof/>
          <w:sz w:val="28"/>
          <w:szCs w:val="28"/>
        </w:rPr>
        <w:lastRenderedPageBreak/>
        <w:drawing>
          <wp:inline distT="0" distB="0" distL="0" distR="0">
            <wp:extent cx="5274310" cy="4315460"/>
            <wp:effectExtent l="0" t="0" r="2540" b="889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31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A1A" w:rsidRPr="006C7387" w:rsidRDefault="00740A1A">
      <w:pPr>
        <w:rPr>
          <w:b/>
          <w:bCs/>
          <w:sz w:val="28"/>
          <w:szCs w:val="28"/>
        </w:rPr>
      </w:pPr>
      <w:r w:rsidRPr="006C7387">
        <w:rPr>
          <w:rFonts w:hint="eastAsia"/>
          <w:b/>
          <w:bCs/>
          <w:sz w:val="28"/>
          <w:szCs w:val="28"/>
        </w:rPr>
        <w:t>4、核对总学分数</w:t>
      </w:r>
      <w:r w:rsidR="006C7387">
        <w:rPr>
          <w:rFonts w:hint="eastAsia"/>
          <w:b/>
          <w:bCs/>
          <w:sz w:val="28"/>
          <w:szCs w:val="28"/>
        </w:rPr>
        <w:t>。</w:t>
      </w:r>
      <w:r w:rsidR="00CE6A2C" w:rsidRPr="006C7387">
        <w:rPr>
          <w:rFonts w:hint="eastAsia"/>
          <w:b/>
          <w:bCs/>
          <w:sz w:val="28"/>
          <w:szCs w:val="28"/>
        </w:rPr>
        <w:t>先将</w:t>
      </w:r>
      <w:r w:rsidR="005209F1" w:rsidRPr="006C7387">
        <w:rPr>
          <w:rFonts w:hint="eastAsia"/>
          <w:b/>
          <w:bCs/>
          <w:sz w:val="28"/>
          <w:szCs w:val="28"/>
        </w:rPr>
        <w:t>“</w:t>
      </w:r>
      <w:r w:rsidR="00CE6A2C" w:rsidRPr="006C7387">
        <w:rPr>
          <w:rFonts w:hint="eastAsia"/>
          <w:b/>
          <w:bCs/>
          <w:sz w:val="28"/>
          <w:szCs w:val="28"/>
        </w:rPr>
        <w:t>学分</w:t>
      </w:r>
      <w:r w:rsidR="005209F1" w:rsidRPr="006C7387">
        <w:rPr>
          <w:rFonts w:hint="eastAsia"/>
          <w:b/>
          <w:bCs/>
          <w:sz w:val="28"/>
          <w:szCs w:val="28"/>
        </w:rPr>
        <w:t>”</w:t>
      </w:r>
      <w:r w:rsidR="00CE6A2C" w:rsidRPr="006C7387">
        <w:rPr>
          <w:rFonts w:hint="eastAsia"/>
          <w:b/>
          <w:bCs/>
          <w:sz w:val="28"/>
          <w:szCs w:val="28"/>
        </w:rPr>
        <w:t>列从文本格式改为数字格式，便于</w:t>
      </w:r>
      <w:r w:rsidR="00C47DD5">
        <w:rPr>
          <w:b/>
          <w:bCs/>
          <w:sz w:val="28"/>
          <w:szCs w:val="28"/>
        </w:rPr>
        <w:t>excel</w:t>
      </w:r>
      <w:r w:rsidR="00C47DD5">
        <w:rPr>
          <w:rFonts w:hint="eastAsia"/>
          <w:b/>
          <w:bCs/>
          <w:sz w:val="28"/>
          <w:szCs w:val="28"/>
        </w:rPr>
        <w:t>表</w:t>
      </w:r>
      <w:r w:rsidR="005209F1" w:rsidRPr="006C7387">
        <w:rPr>
          <w:rFonts w:hint="eastAsia"/>
          <w:b/>
          <w:bCs/>
          <w:sz w:val="28"/>
          <w:szCs w:val="28"/>
        </w:rPr>
        <w:t>自动统计学分总数</w:t>
      </w:r>
      <w:r w:rsidR="00C47DD5">
        <w:rPr>
          <w:rFonts w:hint="eastAsia"/>
          <w:b/>
          <w:bCs/>
          <w:sz w:val="28"/>
          <w:szCs w:val="28"/>
        </w:rPr>
        <w:t>。如图统计</w:t>
      </w:r>
      <w:r w:rsidR="00C47DD5" w:rsidRPr="006C7387">
        <w:rPr>
          <w:rFonts w:hint="eastAsia"/>
          <w:b/>
          <w:bCs/>
          <w:sz w:val="28"/>
          <w:szCs w:val="28"/>
        </w:rPr>
        <w:t>该生总学分数</w:t>
      </w:r>
      <w:r w:rsidR="00C47DD5">
        <w:rPr>
          <w:rFonts w:hint="eastAsia"/>
          <w:b/>
          <w:bCs/>
          <w:sz w:val="28"/>
          <w:szCs w:val="28"/>
        </w:rPr>
        <w:t>为</w:t>
      </w:r>
      <w:r w:rsidR="00C47DD5" w:rsidRPr="006C7387">
        <w:rPr>
          <w:rFonts w:hint="eastAsia"/>
          <w:b/>
          <w:bCs/>
          <w:sz w:val="28"/>
          <w:szCs w:val="28"/>
        </w:rPr>
        <w:t>164</w:t>
      </w:r>
      <w:r w:rsidR="00C47DD5">
        <w:rPr>
          <w:rFonts w:hint="eastAsia"/>
          <w:b/>
          <w:bCs/>
          <w:sz w:val="28"/>
          <w:szCs w:val="28"/>
        </w:rPr>
        <w:t>。</w:t>
      </w:r>
    </w:p>
    <w:p w:rsidR="00CE6A2C" w:rsidRDefault="00CE6A2C">
      <w:pPr>
        <w:rPr>
          <w:sz w:val="28"/>
          <w:szCs w:val="28"/>
        </w:rPr>
      </w:pPr>
      <w:r w:rsidRPr="00CE6A2C">
        <w:rPr>
          <w:noProof/>
          <w:sz w:val="28"/>
          <w:szCs w:val="28"/>
        </w:rPr>
        <w:drawing>
          <wp:inline distT="0" distB="0" distL="0" distR="0">
            <wp:extent cx="5143500" cy="320675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r="2480" b="9966"/>
                    <a:stretch/>
                  </pic:blipFill>
                  <pic:spPr bwMode="auto">
                    <a:xfrm>
                      <a:off x="0" y="0"/>
                      <a:ext cx="5143500" cy="3206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209F1" w:rsidRDefault="005209F1">
      <w:pPr>
        <w:rPr>
          <w:sz w:val="28"/>
          <w:szCs w:val="28"/>
        </w:rPr>
      </w:pPr>
      <w:r w:rsidRPr="005209F1">
        <w:rPr>
          <w:noProof/>
          <w:sz w:val="28"/>
          <w:szCs w:val="28"/>
        </w:rPr>
        <w:lastRenderedPageBreak/>
        <w:drawing>
          <wp:inline distT="0" distB="0" distL="0" distR="0">
            <wp:extent cx="4086225" cy="3805806"/>
            <wp:effectExtent l="1905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889" t="646" r="-2889" b="-646"/>
                    <a:stretch/>
                  </pic:blipFill>
                  <pic:spPr bwMode="auto">
                    <a:xfrm>
                      <a:off x="0" y="0"/>
                      <a:ext cx="4112770" cy="3830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209F1" w:rsidRPr="006C7387" w:rsidRDefault="00C47DD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5、核对重修学分数。</w:t>
      </w:r>
      <w:r w:rsidR="005209F1" w:rsidRPr="006C7387">
        <w:rPr>
          <w:rFonts w:hint="eastAsia"/>
          <w:b/>
          <w:bCs/>
          <w:sz w:val="28"/>
          <w:szCs w:val="28"/>
        </w:rPr>
        <w:t>按“课</w:t>
      </w:r>
      <w:r w:rsidR="00226463" w:rsidRPr="006C7387">
        <w:rPr>
          <w:rFonts w:hint="eastAsia"/>
          <w:b/>
          <w:bCs/>
          <w:sz w:val="28"/>
          <w:szCs w:val="28"/>
        </w:rPr>
        <w:t>程代码</w:t>
      </w:r>
      <w:r w:rsidR="005209F1" w:rsidRPr="006C7387">
        <w:rPr>
          <w:rFonts w:hint="eastAsia"/>
          <w:b/>
          <w:bCs/>
          <w:sz w:val="28"/>
          <w:szCs w:val="28"/>
        </w:rPr>
        <w:t>”排序，</w:t>
      </w:r>
      <w:r w:rsidR="00226463" w:rsidRPr="006C7387">
        <w:rPr>
          <w:rFonts w:hint="eastAsia"/>
          <w:b/>
          <w:bCs/>
          <w:sz w:val="28"/>
          <w:szCs w:val="28"/>
        </w:rPr>
        <w:t>同一课程代码，第二次修读的</w:t>
      </w:r>
      <w:r w:rsidR="006C7387">
        <w:rPr>
          <w:rFonts w:hint="eastAsia"/>
          <w:b/>
          <w:bCs/>
          <w:sz w:val="28"/>
          <w:szCs w:val="28"/>
        </w:rPr>
        <w:t>课程</w:t>
      </w:r>
      <w:r w:rsidR="00226463" w:rsidRPr="006C7387">
        <w:rPr>
          <w:rFonts w:hint="eastAsia"/>
          <w:b/>
          <w:bCs/>
          <w:sz w:val="28"/>
          <w:szCs w:val="28"/>
        </w:rPr>
        <w:t>做为重修，</w:t>
      </w:r>
      <w:r w:rsidR="00FC245C">
        <w:rPr>
          <w:rFonts w:hint="eastAsia"/>
          <w:b/>
          <w:bCs/>
          <w:sz w:val="28"/>
          <w:szCs w:val="28"/>
        </w:rPr>
        <w:t>统计全部重修学分总数。</w:t>
      </w:r>
      <w:r w:rsidR="00226463" w:rsidRPr="006C7387">
        <w:rPr>
          <w:rFonts w:hint="eastAsia"/>
          <w:b/>
          <w:bCs/>
          <w:sz w:val="28"/>
          <w:szCs w:val="28"/>
        </w:rPr>
        <w:t>如图，</w:t>
      </w:r>
      <w:r w:rsidR="00FD6531">
        <w:rPr>
          <w:rFonts w:hint="eastAsia"/>
          <w:b/>
          <w:bCs/>
          <w:sz w:val="28"/>
          <w:szCs w:val="28"/>
        </w:rPr>
        <w:t>经</w:t>
      </w:r>
      <w:r w:rsidR="00226463" w:rsidRPr="006C7387">
        <w:rPr>
          <w:rFonts w:hint="eastAsia"/>
          <w:b/>
          <w:bCs/>
          <w:sz w:val="28"/>
          <w:szCs w:val="28"/>
        </w:rPr>
        <w:t>核对</w:t>
      </w:r>
      <w:r>
        <w:rPr>
          <w:rFonts w:hint="eastAsia"/>
          <w:b/>
          <w:bCs/>
          <w:sz w:val="28"/>
          <w:szCs w:val="28"/>
        </w:rPr>
        <w:t>该生</w:t>
      </w:r>
      <w:r w:rsidR="00FC245C">
        <w:rPr>
          <w:rFonts w:hint="eastAsia"/>
          <w:b/>
          <w:bCs/>
          <w:sz w:val="28"/>
          <w:szCs w:val="28"/>
        </w:rPr>
        <w:t>仅一门课重修，</w:t>
      </w:r>
      <w:r w:rsidR="00226463" w:rsidRPr="006C7387">
        <w:rPr>
          <w:rFonts w:hint="eastAsia"/>
          <w:b/>
          <w:bCs/>
          <w:sz w:val="28"/>
          <w:szCs w:val="28"/>
        </w:rPr>
        <w:t>重修</w:t>
      </w:r>
      <w:r w:rsidR="00FC245C">
        <w:rPr>
          <w:rFonts w:hint="eastAsia"/>
          <w:b/>
          <w:bCs/>
          <w:sz w:val="28"/>
          <w:szCs w:val="28"/>
        </w:rPr>
        <w:t>总</w:t>
      </w:r>
      <w:r w:rsidR="00226463" w:rsidRPr="006C7387">
        <w:rPr>
          <w:rFonts w:hint="eastAsia"/>
          <w:b/>
          <w:bCs/>
          <w:sz w:val="28"/>
          <w:szCs w:val="28"/>
        </w:rPr>
        <w:t>学分</w:t>
      </w:r>
      <w:r>
        <w:rPr>
          <w:rFonts w:hint="eastAsia"/>
          <w:b/>
          <w:bCs/>
          <w:sz w:val="28"/>
          <w:szCs w:val="28"/>
        </w:rPr>
        <w:t>数</w:t>
      </w:r>
      <w:r w:rsidR="00226463" w:rsidRPr="006C7387">
        <w:rPr>
          <w:rFonts w:hint="eastAsia"/>
          <w:b/>
          <w:bCs/>
          <w:sz w:val="28"/>
          <w:szCs w:val="28"/>
        </w:rPr>
        <w:t>为5学分</w:t>
      </w:r>
      <w:r>
        <w:rPr>
          <w:rFonts w:hint="eastAsia"/>
          <w:b/>
          <w:bCs/>
          <w:sz w:val="28"/>
          <w:szCs w:val="28"/>
        </w:rPr>
        <w:t>。</w:t>
      </w:r>
    </w:p>
    <w:p w:rsidR="00226463" w:rsidRDefault="00226463">
      <w:pPr>
        <w:rPr>
          <w:sz w:val="28"/>
          <w:szCs w:val="28"/>
        </w:rPr>
      </w:pPr>
      <w:r w:rsidRPr="00226463">
        <w:rPr>
          <w:noProof/>
          <w:sz w:val="28"/>
          <w:szCs w:val="28"/>
        </w:rPr>
        <w:drawing>
          <wp:inline distT="0" distB="0" distL="0" distR="0">
            <wp:extent cx="4086225" cy="2635360"/>
            <wp:effectExtent l="19050" t="0" r="952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-1" r="673" b="10439"/>
                    <a:stretch/>
                  </pic:blipFill>
                  <pic:spPr bwMode="auto">
                    <a:xfrm>
                      <a:off x="0" y="0"/>
                      <a:ext cx="4111806" cy="2651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734D" w:rsidRPr="005955A2" w:rsidRDefault="00FC245C" w:rsidP="005955A2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6、将系统中查到的选课总学分、重修总学分与</w:t>
      </w:r>
      <w:r w:rsidR="005955A2">
        <w:rPr>
          <w:b/>
          <w:bCs/>
          <w:sz w:val="28"/>
          <w:szCs w:val="28"/>
        </w:rPr>
        <w:t>”</w:t>
      </w:r>
      <w:r w:rsidR="005955A2">
        <w:rPr>
          <w:rFonts w:hint="eastAsia"/>
          <w:b/>
          <w:bCs/>
          <w:sz w:val="28"/>
          <w:szCs w:val="28"/>
        </w:rPr>
        <w:t>E浙理“</w:t>
      </w:r>
      <w:r>
        <w:rPr>
          <w:rFonts w:hint="eastAsia"/>
          <w:b/>
          <w:bCs/>
          <w:sz w:val="28"/>
          <w:szCs w:val="28"/>
        </w:rPr>
        <w:t>上收到的相应数据进行核对</w:t>
      </w:r>
      <w:r w:rsidR="00072313">
        <w:rPr>
          <w:rFonts w:hint="eastAsia"/>
          <w:b/>
          <w:bCs/>
          <w:sz w:val="28"/>
          <w:szCs w:val="28"/>
        </w:rPr>
        <w:t>。各类</w:t>
      </w:r>
      <w:r w:rsidR="005955A2">
        <w:rPr>
          <w:rFonts w:hint="eastAsia"/>
          <w:b/>
          <w:bCs/>
          <w:sz w:val="28"/>
          <w:szCs w:val="28"/>
        </w:rPr>
        <w:t>学分有问题</w:t>
      </w:r>
      <w:r w:rsidR="00072313">
        <w:rPr>
          <w:rFonts w:hint="eastAsia"/>
          <w:b/>
          <w:bCs/>
          <w:sz w:val="28"/>
          <w:szCs w:val="28"/>
        </w:rPr>
        <w:t>的</w:t>
      </w:r>
      <w:r w:rsidR="005955A2">
        <w:rPr>
          <w:rFonts w:hint="eastAsia"/>
          <w:b/>
          <w:bCs/>
          <w:sz w:val="28"/>
          <w:szCs w:val="28"/>
        </w:rPr>
        <w:t>请联系学院教学秘书老师</w:t>
      </w:r>
      <w:r>
        <w:rPr>
          <w:rFonts w:hint="eastAsia"/>
          <w:b/>
          <w:bCs/>
          <w:sz w:val="28"/>
          <w:szCs w:val="28"/>
        </w:rPr>
        <w:t>。</w:t>
      </w:r>
      <w:bookmarkStart w:id="0" w:name="_GoBack"/>
      <w:bookmarkEnd w:id="0"/>
    </w:p>
    <w:sectPr w:rsidR="00B7734D" w:rsidRPr="005955A2" w:rsidSect="00995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7E0" w:rsidRDefault="006327E0" w:rsidP="005955A2">
      <w:r>
        <w:separator/>
      </w:r>
    </w:p>
  </w:endnote>
  <w:endnote w:type="continuationSeparator" w:id="1">
    <w:p w:rsidR="006327E0" w:rsidRDefault="006327E0" w:rsidP="005955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7E0" w:rsidRDefault="006327E0" w:rsidP="005955A2">
      <w:r>
        <w:separator/>
      </w:r>
    </w:p>
  </w:footnote>
  <w:footnote w:type="continuationSeparator" w:id="1">
    <w:p w:rsidR="006327E0" w:rsidRDefault="006327E0" w:rsidP="005955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2441"/>
    <w:rsid w:val="00072313"/>
    <w:rsid w:val="000B3AD0"/>
    <w:rsid w:val="001A2441"/>
    <w:rsid w:val="00226463"/>
    <w:rsid w:val="004B2B46"/>
    <w:rsid w:val="004E0FDE"/>
    <w:rsid w:val="00501715"/>
    <w:rsid w:val="005209F1"/>
    <w:rsid w:val="005955A2"/>
    <w:rsid w:val="006327E0"/>
    <w:rsid w:val="006C7387"/>
    <w:rsid w:val="00740A1A"/>
    <w:rsid w:val="00773BF5"/>
    <w:rsid w:val="00995A29"/>
    <w:rsid w:val="00A02A01"/>
    <w:rsid w:val="00A95D10"/>
    <w:rsid w:val="00AD2975"/>
    <w:rsid w:val="00B7734D"/>
    <w:rsid w:val="00C171BD"/>
    <w:rsid w:val="00C26E4F"/>
    <w:rsid w:val="00C47DD5"/>
    <w:rsid w:val="00CE6A2C"/>
    <w:rsid w:val="00E221B7"/>
    <w:rsid w:val="00E71AD8"/>
    <w:rsid w:val="00EF3FEA"/>
    <w:rsid w:val="00F52EBE"/>
    <w:rsid w:val="00FC245C"/>
    <w:rsid w:val="00FD6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A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955A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955A2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955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955A2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955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955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3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 k</dc:creator>
  <cp:keywords/>
  <dc:description/>
  <cp:lastModifiedBy>DELL</cp:lastModifiedBy>
  <cp:revision>7</cp:revision>
  <dcterms:created xsi:type="dcterms:W3CDTF">2020-04-19T07:44:00Z</dcterms:created>
  <dcterms:modified xsi:type="dcterms:W3CDTF">2020-05-11T03:20:00Z</dcterms:modified>
</cp:coreProperties>
</file>